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1D7C" w14:textId="77777777" w:rsidR="00C12C75" w:rsidRDefault="00C12C75">
      <w:pPr>
        <w:rPr>
          <w:rFonts w:hint="eastAsia"/>
        </w:rPr>
      </w:pPr>
      <w:r>
        <w:rPr>
          <w:rFonts w:hint="eastAsia"/>
        </w:rPr>
        <w:t>蝉的拼音：chán</w:t>
      </w:r>
    </w:p>
    <w:p w14:paraId="6A6A2014" w14:textId="77777777" w:rsidR="00C12C75" w:rsidRDefault="00C12C75">
      <w:pPr>
        <w:rPr>
          <w:rFonts w:hint="eastAsia"/>
        </w:rPr>
      </w:pPr>
      <w:r>
        <w:rPr>
          <w:rFonts w:hint="eastAsia"/>
        </w:rPr>
        <w:t>在炎炎夏日，当阳光直射大地，树荫下传来阵阵清脆的鸣叫声时，人们知道，这是蝉在宣告着季节的到来。在中国文化中，蝉不仅仅是一种昆虫，它还承载着丰富的象征意义和深厚的文化底蕴。"蝉"字的拼音为“chán”，简单而响亮，恰如其分地反映了这种生物的存在感。</w:t>
      </w:r>
    </w:p>
    <w:p w14:paraId="16A1B16F" w14:textId="77777777" w:rsidR="00C12C75" w:rsidRDefault="00C12C75">
      <w:pPr>
        <w:rPr>
          <w:rFonts w:hint="eastAsia"/>
        </w:rPr>
      </w:pPr>
    </w:p>
    <w:p w14:paraId="02D04720" w14:textId="77777777" w:rsidR="00C12C75" w:rsidRDefault="00C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5CF1" w14:textId="77777777" w:rsidR="00C12C75" w:rsidRDefault="00C12C75">
      <w:pPr>
        <w:rPr>
          <w:rFonts w:hint="eastAsia"/>
        </w:rPr>
      </w:pPr>
      <w:r>
        <w:rPr>
          <w:rFonts w:hint="eastAsia"/>
        </w:rPr>
        <w:t>从古至今的蝉</w:t>
      </w:r>
    </w:p>
    <w:p w14:paraId="799735D3" w14:textId="77777777" w:rsidR="00C12C75" w:rsidRDefault="00C12C75">
      <w:pPr>
        <w:rPr>
          <w:rFonts w:hint="eastAsia"/>
        </w:rPr>
      </w:pPr>
      <w:r>
        <w:rPr>
          <w:rFonts w:hint="eastAsia"/>
        </w:rPr>
        <w:t>自古以来，蝉就引起了人们的注意。古人观察到蝉有蜕皮的现象，认为蝉能够重生，因此赋予了它诸多美好的寓意，如象征着高洁、长寿和蜕变。古代文人墨客常常以蝉入诗，表达对自然的热爱和对生命的思考。例如，“垂緌饮清露，流响出疏桐”便是唐代诗人虞世南笔下的蝉，通过细腻的描写展现了蝉的生活习性及其所处环境的宁静美丽。</w:t>
      </w:r>
    </w:p>
    <w:p w14:paraId="3FFE174E" w14:textId="77777777" w:rsidR="00C12C75" w:rsidRDefault="00C12C75">
      <w:pPr>
        <w:rPr>
          <w:rFonts w:hint="eastAsia"/>
        </w:rPr>
      </w:pPr>
    </w:p>
    <w:p w14:paraId="1448744B" w14:textId="77777777" w:rsidR="00C12C75" w:rsidRDefault="00C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92F44" w14:textId="77777777" w:rsidR="00C12C75" w:rsidRDefault="00C12C75">
      <w:pPr>
        <w:rPr>
          <w:rFonts w:hint="eastAsia"/>
        </w:rPr>
      </w:pPr>
      <w:r>
        <w:rPr>
          <w:rFonts w:hint="eastAsia"/>
        </w:rPr>
        <w:t>蝉的生命周期</w:t>
      </w:r>
    </w:p>
    <w:p w14:paraId="521E3AC1" w14:textId="77777777" w:rsidR="00C12C75" w:rsidRDefault="00C12C75">
      <w:pPr>
        <w:rPr>
          <w:rFonts w:hint="eastAsia"/>
        </w:rPr>
      </w:pPr>
      <w:r>
        <w:rPr>
          <w:rFonts w:hint="eastAsia"/>
        </w:rPr>
        <w:t>蝉的一生充满了戏剧性的变化。它们的幼虫生活在地下，吸食树木根部汁液，经过几年甚至十几年的蛰伏后，才会破土而出，爬到树上完成最后的蜕变。成虫后的蝉寿命短暂，主要任务是在短时间内寻找配偶繁衍后代。雄蝉会发出强烈的叫声来吸引雌蝉，这声音是由腹部特殊的发音器官产生的，是大自然中独特的交响乐之一。</w:t>
      </w:r>
    </w:p>
    <w:p w14:paraId="3EB90B56" w14:textId="77777777" w:rsidR="00C12C75" w:rsidRDefault="00C12C75">
      <w:pPr>
        <w:rPr>
          <w:rFonts w:hint="eastAsia"/>
        </w:rPr>
      </w:pPr>
    </w:p>
    <w:p w14:paraId="57367F6B" w14:textId="77777777" w:rsidR="00C12C75" w:rsidRDefault="00C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5B618" w14:textId="77777777" w:rsidR="00C12C75" w:rsidRDefault="00C12C75">
      <w:pPr>
        <w:rPr>
          <w:rFonts w:hint="eastAsia"/>
        </w:rPr>
      </w:pPr>
      <w:r>
        <w:rPr>
          <w:rFonts w:hint="eastAsia"/>
        </w:rPr>
        <w:t>蝉与人类的关系</w:t>
      </w:r>
    </w:p>
    <w:p w14:paraId="5EE1FAEE" w14:textId="77777777" w:rsidR="00C12C75" w:rsidRDefault="00C12C75">
      <w:pPr>
        <w:rPr>
          <w:rFonts w:hint="eastAsia"/>
        </w:rPr>
      </w:pPr>
      <w:r>
        <w:rPr>
          <w:rFonts w:hint="eastAsia"/>
        </w:rPr>
        <w:t>除了作为文学艺术中的常见主题外，蝉也与人类生活有着密切联系。在一些地区，人们将蝉视为美食，尤其是蝉蛹，富含蛋白质，被视为营养丰富的天然食品。科学家们也在研究蝉的行为模式和技术原理，比如模仿蝉翼结构开发新型防水材料等，这些成果正逐渐改变着我们的日常生活。</w:t>
      </w:r>
    </w:p>
    <w:p w14:paraId="0AD6B392" w14:textId="77777777" w:rsidR="00C12C75" w:rsidRDefault="00C12C75">
      <w:pPr>
        <w:rPr>
          <w:rFonts w:hint="eastAsia"/>
        </w:rPr>
      </w:pPr>
    </w:p>
    <w:p w14:paraId="2A08CCA3" w14:textId="77777777" w:rsidR="00C12C75" w:rsidRDefault="00C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AEE5" w14:textId="77777777" w:rsidR="00C12C75" w:rsidRDefault="00C12C75">
      <w:pPr>
        <w:rPr>
          <w:rFonts w:hint="eastAsia"/>
        </w:rPr>
      </w:pPr>
      <w:r>
        <w:rPr>
          <w:rFonts w:hint="eastAsia"/>
        </w:rPr>
        <w:t>保护蝉及其栖息地的重要性</w:t>
      </w:r>
    </w:p>
    <w:p w14:paraId="122DC41C" w14:textId="77777777" w:rsidR="00C12C75" w:rsidRDefault="00C12C75">
      <w:pPr>
        <w:rPr>
          <w:rFonts w:hint="eastAsia"/>
        </w:rPr>
      </w:pPr>
      <w:r>
        <w:rPr>
          <w:rFonts w:hint="eastAsia"/>
        </w:rPr>
        <w:t>随着城市化进程加快以及环境污染加剧，蝉的数量有所减少，部分种类甚至面临灭绝的风险。为了保护这一珍贵物种及其赖以生存的生态环境，我们需要采取有效措施，包括但不限于建立自然保护区、加强环保教育以及限制农药使用等。只有这样，我们才能确保未来的人们仍然可以听到那熟悉的蝉鸣声，感受到那份来自大自然的美好馈赠。</w:t>
      </w:r>
    </w:p>
    <w:p w14:paraId="41C69A7D" w14:textId="77777777" w:rsidR="00C12C75" w:rsidRDefault="00C12C75">
      <w:pPr>
        <w:rPr>
          <w:rFonts w:hint="eastAsia"/>
        </w:rPr>
      </w:pPr>
    </w:p>
    <w:p w14:paraId="2F6D3C72" w14:textId="77777777" w:rsidR="00C12C75" w:rsidRDefault="00C12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F78FD" w14:textId="50823D0F" w:rsidR="007454A2" w:rsidRDefault="007454A2"/>
    <w:sectPr w:rsidR="0074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2"/>
    <w:rsid w:val="00613040"/>
    <w:rsid w:val="007454A2"/>
    <w:rsid w:val="00C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885C-9F34-4D45-AC62-AB91EE1B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